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96" w:rsidRDefault="00F14296" w:rsidP="00F14296">
      <w:r>
        <w:separator/>
      </w:r>
    </w:p>
  </w:endnote>
  <w:endnote w:type="continuationSeparator" w:id="0">
    <w:p w:rsidR="00F14296" w:rsidRDefault="00F14296" w:rsidP="00F1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96" w:rsidRDefault="00F142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96" w:rsidRDefault="00F1429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96" w:rsidRDefault="00F142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96" w:rsidRDefault="00F14296" w:rsidP="00F14296">
      <w:r>
        <w:separator/>
      </w:r>
    </w:p>
  </w:footnote>
  <w:footnote w:type="continuationSeparator" w:id="0">
    <w:p w:rsidR="00F14296" w:rsidRDefault="00F14296" w:rsidP="00F1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96" w:rsidRDefault="00F142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96" w:rsidRDefault="00F1429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96" w:rsidRDefault="00F14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96"/>
    <w:rsid w:val="00812895"/>
    <w:rsid w:val="00F1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5EF538-A664-41C0-BBB5-5E870D21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2020-05-13T07:12:00Z</dcterms:modified>
</cp:coreProperties>
</file>